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A348B" w14:textId="77777777" w:rsidR="00B14218" w:rsidRDefault="00B14218" w:rsidP="00025CA0">
      <w:pPr>
        <w:spacing w:after="0" w:line="240" w:lineRule="auto"/>
      </w:pPr>
    </w:p>
    <w:p w14:paraId="15DE0F11" w14:textId="745179A0" w:rsidR="00025CA0" w:rsidRPr="00025CA0" w:rsidRDefault="00025CA0" w:rsidP="00025C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CA0">
        <w:rPr>
          <w:rFonts w:ascii="Times New Roman" w:hAnsi="Times New Roman" w:cs="Times New Roman"/>
          <w:b/>
          <w:bCs/>
          <w:sz w:val="28"/>
          <w:szCs w:val="28"/>
        </w:rPr>
        <w:t>SALADE DE FOIES DE VOLAILLES AUX FRAMBOISES</w:t>
      </w:r>
    </w:p>
    <w:p w14:paraId="7F936C8E" w14:textId="77777777" w:rsidR="00025CA0" w:rsidRDefault="00025CA0" w:rsidP="00025CA0">
      <w:pPr>
        <w:spacing w:after="0" w:line="240" w:lineRule="auto"/>
        <w:jc w:val="center"/>
      </w:pPr>
    </w:p>
    <w:p w14:paraId="7185D0B0" w14:textId="5844AB75" w:rsidR="00B14218" w:rsidRDefault="00025CA0" w:rsidP="00025CA0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4403565C" wp14:editId="74B3F206">
            <wp:extent cx="2428240" cy="1821180"/>
            <wp:effectExtent l="0" t="0" r="0" b="7620"/>
            <wp:docPr id="18344455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182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87EE9D" w14:textId="77777777" w:rsidR="00025CA0" w:rsidRDefault="00025CA0" w:rsidP="00025CA0">
      <w:pPr>
        <w:spacing w:after="0" w:line="240" w:lineRule="auto"/>
        <w:jc w:val="center"/>
      </w:pPr>
    </w:p>
    <w:p w14:paraId="44449C81" w14:textId="64952BB4" w:rsidR="00B14218" w:rsidRPr="00B14218" w:rsidRDefault="00B14218" w:rsidP="00B1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14218">
        <w:rPr>
          <w:rFonts w:ascii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14218">
        <w:rPr>
          <w:rFonts w:ascii="Times New Roman" w:hAnsi="Times New Roman" w:cs="Times New Roman"/>
          <w:sz w:val="24"/>
          <w:szCs w:val="24"/>
        </w:rPr>
        <w:t xml:space="preserve"> personnes</w:t>
      </w:r>
    </w:p>
    <w:p w14:paraId="72103618" w14:textId="03104089" w:rsidR="00B14218" w:rsidRDefault="00B14218" w:rsidP="00B1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600 g foies</w:t>
      </w:r>
      <w:r w:rsidRPr="00B14218">
        <w:rPr>
          <w:rFonts w:ascii="Times New Roman" w:hAnsi="Times New Roman" w:cs="Times New Roman"/>
          <w:sz w:val="24"/>
          <w:szCs w:val="24"/>
        </w:rPr>
        <w:t xml:space="preserve"> de volaille </w:t>
      </w:r>
    </w:p>
    <w:p w14:paraId="5720418F" w14:textId="3DE76A4F" w:rsidR="00B14218" w:rsidRPr="00B14218" w:rsidRDefault="00B14218" w:rsidP="00B1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grosse salade frisée ou du </w:t>
      </w:r>
      <w:proofErr w:type="spellStart"/>
      <w:r>
        <w:rPr>
          <w:rFonts w:ascii="Times New Roman" w:hAnsi="Times New Roman" w:cs="Times New Roman"/>
          <w:sz w:val="24"/>
          <w:szCs w:val="24"/>
        </w:rPr>
        <w:t>mesculun</w:t>
      </w:r>
      <w:proofErr w:type="spellEnd"/>
    </w:p>
    <w:p w14:paraId="6620D58D" w14:textId="25262B82" w:rsidR="00B14218" w:rsidRDefault="00B14218" w:rsidP="00B1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 t</w:t>
      </w:r>
      <w:r w:rsidRPr="00B14218">
        <w:rPr>
          <w:rFonts w:ascii="Times New Roman" w:hAnsi="Times New Roman" w:cs="Times New Roman"/>
          <w:sz w:val="24"/>
          <w:szCs w:val="24"/>
        </w:rPr>
        <w:t xml:space="preserve">ranches de pain </w:t>
      </w:r>
    </w:p>
    <w:p w14:paraId="0B7FE2B2" w14:textId="64F0CB2B" w:rsidR="00B14218" w:rsidRPr="00B14218" w:rsidRDefault="00B14218" w:rsidP="00B1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g b</w:t>
      </w:r>
      <w:r w:rsidRPr="00B14218">
        <w:rPr>
          <w:rFonts w:ascii="Times New Roman" w:hAnsi="Times New Roman" w:cs="Times New Roman"/>
          <w:sz w:val="24"/>
          <w:szCs w:val="24"/>
        </w:rPr>
        <w:t xml:space="preserve">eurre doux </w:t>
      </w:r>
    </w:p>
    <w:p w14:paraId="4FF84501" w14:textId="2C41684D" w:rsidR="00B14218" w:rsidRDefault="00B14218" w:rsidP="00B1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218">
        <w:rPr>
          <w:rFonts w:ascii="Times New Roman" w:hAnsi="Times New Roman" w:cs="Times New Roman"/>
          <w:sz w:val="24"/>
          <w:szCs w:val="24"/>
        </w:rPr>
        <w:t xml:space="preserve">Huile d'arachide </w:t>
      </w:r>
    </w:p>
    <w:p w14:paraId="44286EAD" w14:textId="4BFFA423" w:rsidR="00B14218" w:rsidRPr="00B14218" w:rsidRDefault="00B14218" w:rsidP="00B1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cl </w:t>
      </w:r>
      <w:r w:rsidRPr="00B14218">
        <w:rPr>
          <w:rFonts w:ascii="Times New Roman" w:hAnsi="Times New Roman" w:cs="Times New Roman"/>
          <w:sz w:val="24"/>
          <w:szCs w:val="24"/>
        </w:rPr>
        <w:t xml:space="preserve">Vinaigre de framboise </w:t>
      </w:r>
    </w:p>
    <w:p w14:paraId="5E2ABC89" w14:textId="7275DF67" w:rsidR="00B14218" w:rsidRPr="00B14218" w:rsidRDefault="00B14218" w:rsidP="00B1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218">
        <w:rPr>
          <w:rFonts w:ascii="Times New Roman" w:hAnsi="Times New Roman" w:cs="Times New Roman"/>
          <w:sz w:val="24"/>
          <w:szCs w:val="24"/>
        </w:rPr>
        <w:t>Sel fin</w:t>
      </w:r>
      <w:r>
        <w:rPr>
          <w:rFonts w:ascii="Times New Roman" w:hAnsi="Times New Roman" w:cs="Times New Roman"/>
          <w:sz w:val="24"/>
          <w:szCs w:val="24"/>
        </w:rPr>
        <w:t>, p</w:t>
      </w:r>
      <w:r w:rsidRPr="00B14218">
        <w:rPr>
          <w:rFonts w:ascii="Times New Roman" w:hAnsi="Times New Roman" w:cs="Times New Roman"/>
          <w:sz w:val="24"/>
          <w:szCs w:val="24"/>
        </w:rPr>
        <w:t xml:space="preserve">oivre noir </w:t>
      </w:r>
    </w:p>
    <w:p w14:paraId="71AC34E2" w14:textId="77777777" w:rsidR="00B14218" w:rsidRDefault="00B14218" w:rsidP="00B1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6C8251" w14:textId="4DB1FA30" w:rsidR="00B14218" w:rsidRDefault="00B14218" w:rsidP="00B1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 g b</w:t>
      </w:r>
      <w:r w:rsidRPr="00B14218">
        <w:rPr>
          <w:rFonts w:ascii="Times New Roman" w:hAnsi="Times New Roman" w:cs="Times New Roman"/>
          <w:sz w:val="24"/>
          <w:szCs w:val="24"/>
        </w:rPr>
        <w:t xml:space="preserve">eurre doux </w:t>
      </w:r>
    </w:p>
    <w:p w14:paraId="288FBDDF" w14:textId="564B8E76" w:rsidR="00B14218" w:rsidRPr="00B14218" w:rsidRDefault="00B14218" w:rsidP="00B1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218">
        <w:rPr>
          <w:rFonts w:ascii="Times New Roman" w:hAnsi="Times New Roman" w:cs="Times New Roman"/>
          <w:sz w:val="24"/>
          <w:szCs w:val="24"/>
        </w:rPr>
        <w:t xml:space="preserve">Huile d'olive </w:t>
      </w:r>
    </w:p>
    <w:p w14:paraId="2D73CF48" w14:textId="56A6CDB4" w:rsidR="00B14218" w:rsidRPr="00B14218" w:rsidRDefault="00025CA0" w:rsidP="00B1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  <w:r w:rsidR="00B14218">
        <w:rPr>
          <w:rFonts w:ascii="Times New Roman" w:hAnsi="Times New Roman" w:cs="Times New Roman"/>
          <w:sz w:val="24"/>
          <w:szCs w:val="24"/>
        </w:rPr>
        <w:t xml:space="preserve"> g </w:t>
      </w:r>
      <w:proofErr w:type="gramStart"/>
      <w:r w:rsidR="00B14218">
        <w:rPr>
          <w:rFonts w:ascii="Times New Roman" w:hAnsi="Times New Roman" w:cs="Times New Roman"/>
          <w:sz w:val="24"/>
          <w:szCs w:val="24"/>
        </w:rPr>
        <w:t>f</w:t>
      </w:r>
      <w:r w:rsidR="00B14218" w:rsidRPr="00B14218">
        <w:rPr>
          <w:rFonts w:ascii="Times New Roman" w:hAnsi="Times New Roman" w:cs="Times New Roman"/>
          <w:sz w:val="24"/>
          <w:szCs w:val="24"/>
        </w:rPr>
        <w:t>ramboises</w:t>
      </w:r>
      <w:proofErr w:type="gramEnd"/>
      <w:r w:rsidR="00B14218">
        <w:rPr>
          <w:rFonts w:ascii="Times New Roman" w:hAnsi="Times New Roman" w:cs="Times New Roman"/>
          <w:sz w:val="24"/>
          <w:szCs w:val="24"/>
        </w:rPr>
        <w:t xml:space="preserve"> </w:t>
      </w:r>
      <w:r w:rsidR="00B14218" w:rsidRPr="00B14218">
        <w:rPr>
          <w:rFonts w:ascii="Times New Roman" w:hAnsi="Times New Roman" w:cs="Times New Roman"/>
          <w:sz w:val="24"/>
          <w:szCs w:val="24"/>
        </w:rPr>
        <w:t>fraîches</w:t>
      </w:r>
      <w:r w:rsidR="00B14218">
        <w:rPr>
          <w:rFonts w:ascii="Times New Roman" w:hAnsi="Times New Roman" w:cs="Times New Roman"/>
          <w:sz w:val="24"/>
          <w:szCs w:val="24"/>
        </w:rPr>
        <w:t xml:space="preserve"> </w:t>
      </w:r>
      <w:r w:rsidR="00B14218" w:rsidRPr="00B1421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6146D6D" w14:textId="77777777" w:rsidR="00B14218" w:rsidRDefault="00B14218" w:rsidP="00B1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B94EA4" w14:textId="77777777" w:rsidR="00B14218" w:rsidRDefault="00B14218" w:rsidP="00B1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218">
        <w:rPr>
          <w:rFonts w:ascii="Times New Roman" w:hAnsi="Times New Roman" w:cs="Times New Roman"/>
          <w:sz w:val="24"/>
          <w:szCs w:val="24"/>
        </w:rPr>
        <w:t>Laver et essorer la salade.</w:t>
      </w:r>
    </w:p>
    <w:p w14:paraId="05E9C5AF" w14:textId="77777777" w:rsidR="00025CA0" w:rsidRDefault="00025CA0" w:rsidP="00B1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3F374A" w14:textId="31606985" w:rsidR="00B14218" w:rsidRDefault="00B14218" w:rsidP="00B1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218">
        <w:rPr>
          <w:rFonts w:ascii="Times New Roman" w:hAnsi="Times New Roman" w:cs="Times New Roman"/>
          <w:sz w:val="24"/>
          <w:szCs w:val="24"/>
        </w:rPr>
        <w:t>Pour les foies de volaille :</w:t>
      </w:r>
    </w:p>
    <w:p w14:paraId="6894F51F" w14:textId="6209DB88" w:rsidR="00B14218" w:rsidRPr="00B14218" w:rsidRDefault="00B14218" w:rsidP="00B1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218">
        <w:rPr>
          <w:rFonts w:ascii="Times New Roman" w:hAnsi="Times New Roman" w:cs="Times New Roman"/>
          <w:sz w:val="24"/>
          <w:szCs w:val="24"/>
        </w:rPr>
        <w:t xml:space="preserve">Dans une poêle chaude, verser un filet d'huile, et saisir les foies de volaille 1 minutes de chaque </w:t>
      </w:r>
      <w:r w:rsidRPr="00B14218">
        <w:rPr>
          <w:rFonts w:ascii="Times New Roman" w:hAnsi="Times New Roman" w:cs="Times New Roman"/>
          <w:sz w:val="24"/>
          <w:szCs w:val="24"/>
        </w:rPr>
        <w:t>côté</w:t>
      </w:r>
      <w:r w:rsidRPr="00B14218">
        <w:rPr>
          <w:rFonts w:ascii="Times New Roman" w:hAnsi="Times New Roman" w:cs="Times New Roman"/>
          <w:sz w:val="24"/>
          <w:szCs w:val="24"/>
        </w:rPr>
        <w:t>, puis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218">
        <w:rPr>
          <w:rFonts w:ascii="Times New Roman" w:hAnsi="Times New Roman" w:cs="Times New Roman"/>
          <w:sz w:val="24"/>
          <w:szCs w:val="24"/>
        </w:rPr>
        <w:t>ajouter une noix de beurre. Lorsqu'ils sont bien colorés, déglacer la poêle au vinaigre de framboise, laisser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218">
        <w:rPr>
          <w:rFonts w:ascii="Times New Roman" w:hAnsi="Times New Roman" w:cs="Times New Roman"/>
          <w:sz w:val="24"/>
          <w:szCs w:val="24"/>
        </w:rPr>
        <w:t>réduire de moitié et assaisonner de sel et de poivre.</w:t>
      </w:r>
    </w:p>
    <w:p w14:paraId="0F756997" w14:textId="77777777" w:rsidR="00B14218" w:rsidRDefault="00B14218" w:rsidP="00B1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8C9E00" w14:textId="2F37EC6A" w:rsidR="00B14218" w:rsidRPr="00B14218" w:rsidRDefault="00B14218" w:rsidP="00B1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218">
        <w:rPr>
          <w:rFonts w:ascii="Times New Roman" w:hAnsi="Times New Roman" w:cs="Times New Roman"/>
          <w:sz w:val="24"/>
          <w:szCs w:val="24"/>
        </w:rPr>
        <w:t>Pour les croûtons</w:t>
      </w:r>
    </w:p>
    <w:p w14:paraId="175F0D04" w14:textId="7881A2AA" w:rsidR="00B14218" w:rsidRPr="00B14218" w:rsidRDefault="00B14218" w:rsidP="00B1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218">
        <w:rPr>
          <w:rFonts w:ascii="Times New Roman" w:hAnsi="Times New Roman" w:cs="Times New Roman"/>
          <w:sz w:val="24"/>
          <w:szCs w:val="24"/>
        </w:rPr>
        <w:t xml:space="preserve">Tailler les tranches de pain en dés de 0,5 cm. Dans une poêle chaude, faire fondre le beurre, ajouter 4 </w:t>
      </w:r>
      <w:proofErr w:type="spellStart"/>
      <w:r w:rsidRPr="00B14218">
        <w:rPr>
          <w:rFonts w:ascii="Times New Roman" w:hAnsi="Times New Roman" w:cs="Times New Roman"/>
          <w:sz w:val="24"/>
          <w:szCs w:val="24"/>
        </w:rPr>
        <w:t>cuil</w:t>
      </w:r>
      <w:proofErr w:type="spellEnd"/>
      <w:r w:rsidRPr="00B1421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14218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B14218">
        <w:rPr>
          <w:rFonts w:ascii="Times New Roman" w:hAnsi="Times New Roman" w:cs="Times New Roman"/>
          <w:sz w:val="24"/>
          <w:szCs w:val="24"/>
        </w:rPr>
        <w:t xml:space="preserve"> soupe d'huile. Quand le mélange devient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218">
        <w:rPr>
          <w:rFonts w:ascii="Times New Roman" w:hAnsi="Times New Roman" w:cs="Times New Roman"/>
          <w:sz w:val="24"/>
          <w:szCs w:val="24"/>
        </w:rPr>
        <w:t>mousseux, verser les dés de pain et les colorer tout en mélangeant régulièrement. Les égoutter ensuite sur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218">
        <w:rPr>
          <w:rFonts w:ascii="Times New Roman" w:hAnsi="Times New Roman" w:cs="Times New Roman"/>
          <w:sz w:val="24"/>
          <w:szCs w:val="24"/>
        </w:rPr>
        <w:t>du papier absorbant et les assaisonner de sel.</w:t>
      </w:r>
    </w:p>
    <w:p w14:paraId="5B593A95" w14:textId="77777777" w:rsidR="00B14218" w:rsidRDefault="00B14218" w:rsidP="00B1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830628" w14:textId="204A3ED5" w:rsidR="00B14218" w:rsidRPr="00B14218" w:rsidRDefault="00B14218" w:rsidP="00B1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218">
        <w:rPr>
          <w:rFonts w:ascii="Times New Roman" w:hAnsi="Times New Roman" w:cs="Times New Roman"/>
          <w:sz w:val="24"/>
          <w:szCs w:val="24"/>
        </w:rPr>
        <w:t>Pour le reste de la recette</w:t>
      </w:r>
    </w:p>
    <w:p w14:paraId="7AF48330" w14:textId="4024E080" w:rsidR="00B14218" w:rsidRDefault="00B14218" w:rsidP="00B1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218">
        <w:rPr>
          <w:rFonts w:ascii="Times New Roman" w:hAnsi="Times New Roman" w:cs="Times New Roman"/>
          <w:sz w:val="24"/>
          <w:szCs w:val="24"/>
        </w:rPr>
        <w:t>Assaisonner la salade d'huile d’olive, de sel et de poivre. Au moment de servir, déposer harmonieusement les foies de volaille sur un lit de sala</w:t>
      </w:r>
      <w:r>
        <w:rPr>
          <w:rFonts w:ascii="Times New Roman" w:hAnsi="Times New Roman" w:cs="Times New Roman"/>
          <w:sz w:val="24"/>
          <w:szCs w:val="24"/>
        </w:rPr>
        <w:t>de, ajouter les croûtons et les framboises.</w:t>
      </w:r>
      <w:r w:rsidRPr="00B14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A97F5C" w14:textId="77777777" w:rsidR="00B14218" w:rsidRDefault="00B14218" w:rsidP="00B1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0E5E09" w14:textId="37CD94E2" w:rsidR="00B14218" w:rsidRPr="00B14218" w:rsidRDefault="00B14218" w:rsidP="00B1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218">
        <w:rPr>
          <w:rFonts w:ascii="Times New Roman" w:hAnsi="Times New Roman" w:cs="Times New Roman"/>
          <w:sz w:val="24"/>
          <w:szCs w:val="24"/>
        </w:rPr>
        <w:t>Vous pouvez agrémenter cette salade de quelques rondelles de pommes de terre</w:t>
      </w:r>
      <w:r w:rsidR="00025CA0">
        <w:rPr>
          <w:rFonts w:ascii="Times New Roman" w:hAnsi="Times New Roman" w:cs="Times New Roman"/>
          <w:sz w:val="24"/>
          <w:szCs w:val="24"/>
        </w:rPr>
        <w:t xml:space="preserve"> vapeur.</w:t>
      </w:r>
    </w:p>
    <w:p w14:paraId="52CA57AD" w14:textId="6E3A2E19" w:rsidR="00814985" w:rsidRDefault="00814985" w:rsidP="00B1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86E1BE" w14:textId="77777777" w:rsidR="00B14218" w:rsidRDefault="00B14218" w:rsidP="00B1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4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218"/>
    <w:rsid w:val="00025CA0"/>
    <w:rsid w:val="003B3521"/>
    <w:rsid w:val="00814985"/>
    <w:rsid w:val="00B1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EFA7A"/>
  <w15:chartTrackingRefBased/>
  <w15:docId w15:val="{BC1E065E-4741-4B25-8B57-CEB8EDB8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RAYNAL</dc:creator>
  <cp:keywords/>
  <dc:description/>
  <cp:lastModifiedBy>Martine RAYNAL</cp:lastModifiedBy>
  <cp:revision>1</cp:revision>
  <dcterms:created xsi:type="dcterms:W3CDTF">2024-09-10T13:32:00Z</dcterms:created>
  <dcterms:modified xsi:type="dcterms:W3CDTF">2024-09-10T13:46:00Z</dcterms:modified>
</cp:coreProperties>
</file>